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DD18" w14:textId="77777777" w:rsidR="00C37A04" w:rsidRDefault="00C37A04" w:rsidP="00C37A04">
      <w:pPr>
        <w:rPr>
          <w:b/>
          <w:sz w:val="24"/>
        </w:rPr>
      </w:pPr>
      <w:r w:rsidRPr="00200F8B">
        <w:rPr>
          <w:b/>
          <w:sz w:val="28"/>
        </w:rPr>
        <w:t>FAQs</w:t>
      </w:r>
      <w:r>
        <w:rPr>
          <w:b/>
          <w:sz w:val="28"/>
        </w:rPr>
        <w:t xml:space="preserve"> – Easy read</w:t>
      </w:r>
    </w:p>
    <w:p w14:paraId="7A64B38A" w14:textId="77777777" w:rsidR="00C37A04" w:rsidRPr="00200F8B" w:rsidRDefault="00C37A04" w:rsidP="00C37A04">
      <w:pPr>
        <w:rPr>
          <w:b/>
          <w:sz w:val="24"/>
        </w:rPr>
      </w:pPr>
      <w:r w:rsidRPr="00200F8B">
        <w:rPr>
          <w:b/>
          <w:sz w:val="24"/>
        </w:rPr>
        <w:t>How long will it t</w:t>
      </w:r>
      <w:r>
        <w:rPr>
          <w:b/>
          <w:sz w:val="24"/>
        </w:rPr>
        <w:t>ake for me to fill out the online form</w:t>
      </w:r>
      <w:r w:rsidRPr="00200F8B">
        <w:rPr>
          <w:b/>
          <w:sz w:val="24"/>
        </w:rPr>
        <w:t xml:space="preserve">? </w:t>
      </w:r>
    </w:p>
    <w:p w14:paraId="04489C77" w14:textId="1CB700E7" w:rsidR="00C37A04" w:rsidRDefault="00C37A04" w:rsidP="00C37A04">
      <w:pPr>
        <w:rPr>
          <w:i/>
          <w:sz w:val="24"/>
        </w:rPr>
      </w:pPr>
      <w:r w:rsidRPr="00C37A04">
        <w:rPr>
          <w:b/>
          <w:noProof/>
          <w:sz w:val="24"/>
          <w:lang w:eastAsia="en-GB"/>
        </w:rPr>
        <w:drawing>
          <wp:anchor distT="0" distB="0" distL="114300" distR="114300" simplePos="0" relativeHeight="251659264" behindDoc="0" locked="0" layoutInCell="1" allowOverlap="1" wp14:anchorId="3923D0DA" wp14:editId="2E100C0B">
            <wp:simplePos x="0" y="0"/>
            <wp:positionH relativeFrom="column">
              <wp:posOffset>2678264</wp:posOffset>
            </wp:positionH>
            <wp:positionV relativeFrom="paragraph">
              <wp:posOffset>489364</wp:posOffset>
            </wp:positionV>
            <wp:extent cx="1644539" cy="1733384"/>
            <wp:effectExtent l="0" t="0" r="0" b="635"/>
            <wp:wrapSquare wrapText="bothSides"/>
            <wp:docPr id="2" name="Picture 2" descr="C:\Users\ss12j2ls\Downloads\https___www.easyonthei-leeds.nhs.uk_wp-content_uploads_2019_04_5-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12j2ls\Downloads\https___www.easyonthei-leeds.nhs.uk_wp-content_uploads_2019_04_5-minut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4539" cy="1733384"/>
                    </a:xfrm>
                    <a:prstGeom prst="rect">
                      <a:avLst/>
                    </a:prstGeom>
                    <a:noFill/>
                    <a:ln>
                      <a:noFill/>
                    </a:ln>
                  </pic:spPr>
                </pic:pic>
              </a:graphicData>
            </a:graphic>
          </wp:anchor>
        </w:drawing>
      </w:r>
      <w:r>
        <w:rPr>
          <w:i/>
          <w:sz w:val="24"/>
        </w:rPr>
        <w:t xml:space="preserve">It should take less than five minutes, although it </w:t>
      </w:r>
      <w:r w:rsidR="00867450">
        <w:rPr>
          <w:i/>
          <w:sz w:val="24"/>
        </w:rPr>
        <w:t>may tak</w:t>
      </w:r>
      <w:r>
        <w:rPr>
          <w:i/>
          <w:sz w:val="24"/>
        </w:rPr>
        <w:t>e</w:t>
      </w:r>
      <w:r w:rsidR="00867450">
        <w:rPr>
          <w:i/>
          <w:sz w:val="24"/>
        </w:rPr>
        <w:t xml:space="preserve"> longer if you provide </w:t>
      </w:r>
      <w:r w:rsidR="009938E3">
        <w:rPr>
          <w:i/>
          <w:sz w:val="24"/>
        </w:rPr>
        <w:t>lots of information.</w:t>
      </w:r>
      <w:r>
        <w:rPr>
          <w:i/>
          <w:sz w:val="24"/>
        </w:rPr>
        <w:t xml:space="preserve"> The online form is one short page. </w:t>
      </w:r>
    </w:p>
    <w:p w14:paraId="70A720EC" w14:textId="77777777" w:rsidR="00C37A04" w:rsidRDefault="00C37A04" w:rsidP="00C37A04">
      <w:pPr>
        <w:rPr>
          <w:b/>
          <w:sz w:val="24"/>
        </w:rPr>
      </w:pPr>
      <w:r w:rsidRPr="00C37A04">
        <w:rPr>
          <w:i/>
          <w:noProof/>
          <w:sz w:val="24"/>
          <w:lang w:eastAsia="en-GB"/>
        </w:rPr>
        <w:drawing>
          <wp:anchor distT="0" distB="0" distL="114300" distR="114300" simplePos="0" relativeHeight="251658240" behindDoc="0" locked="0" layoutInCell="1" allowOverlap="1" wp14:anchorId="1621F055" wp14:editId="2F0DA29B">
            <wp:simplePos x="0" y="0"/>
            <wp:positionH relativeFrom="column">
              <wp:posOffset>31750</wp:posOffset>
            </wp:positionH>
            <wp:positionV relativeFrom="paragraph">
              <wp:posOffset>114935</wp:posOffset>
            </wp:positionV>
            <wp:extent cx="1844675" cy="1480820"/>
            <wp:effectExtent l="0" t="0" r="3175" b="5080"/>
            <wp:wrapSquare wrapText="bothSides"/>
            <wp:docPr id="1" name="Picture 1" descr="C:\Users\ss12j2ls\Downloads\https___www.easyonthei-leeds.nhs.uk_wp-content_uploads_2019_03_onlin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2j2ls\Downloads\https___www.easyonthei-leeds.nhs.uk_wp-content_uploads_2019_03_online-for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67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6F791" w14:textId="77777777" w:rsidR="00C37A04" w:rsidRDefault="00C37A04" w:rsidP="00C37A04">
      <w:pPr>
        <w:rPr>
          <w:b/>
          <w:sz w:val="24"/>
        </w:rPr>
      </w:pPr>
    </w:p>
    <w:p w14:paraId="5E745D00" w14:textId="77777777" w:rsidR="00C37A04" w:rsidRDefault="00C37A04" w:rsidP="00C37A04">
      <w:pPr>
        <w:rPr>
          <w:b/>
          <w:sz w:val="24"/>
        </w:rPr>
      </w:pPr>
    </w:p>
    <w:p w14:paraId="3120B559" w14:textId="77777777" w:rsidR="00C37A04" w:rsidRDefault="00C37A04" w:rsidP="00C37A04">
      <w:pPr>
        <w:rPr>
          <w:b/>
          <w:sz w:val="24"/>
        </w:rPr>
      </w:pPr>
    </w:p>
    <w:p w14:paraId="4ED9E3D5" w14:textId="77777777" w:rsidR="00C37A04" w:rsidRDefault="00C37A04" w:rsidP="00C37A04">
      <w:pPr>
        <w:rPr>
          <w:b/>
          <w:sz w:val="24"/>
        </w:rPr>
      </w:pPr>
    </w:p>
    <w:p w14:paraId="18064DAE" w14:textId="77777777" w:rsidR="00C37A04" w:rsidRDefault="00C37A04" w:rsidP="00C37A04">
      <w:pPr>
        <w:rPr>
          <w:b/>
          <w:sz w:val="24"/>
        </w:rPr>
      </w:pPr>
    </w:p>
    <w:p w14:paraId="44DEC3E2" w14:textId="77777777" w:rsidR="00C37A04" w:rsidRDefault="00C37A04" w:rsidP="00C37A04">
      <w:pPr>
        <w:rPr>
          <w:b/>
          <w:sz w:val="24"/>
        </w:rPr>
      </w:pPr>
    </w:p>
    <w:p w14:paraId="310D8D5E" w14:textId="7E6834AA" w:rsidR="00C37A04" w:rsidRDefault="009938E3" w:rsidP="00C37A04">
      <w:pPr>
        <w:rPr>
          <w:b/>
          <w:sz w:val="24"/>
        </w:rPr>
      </w:pPr>
      <w:r>
        <w:rPr>
          <w:b/>
          <w:sz w:val="24"/>
        </w:rPr>
        <w:t>Should I</w:t>
      </w:r>
      <w:r w:rsidR="00C37A04">
        <w:rPr>
          <w:b/>
          <w:sz w:val="24"/>
        </w:rPr>
        <w:t xml:space="preserve"> fill out the form? </w:t>
      </w:r>
    </w:p>
    <w:p w14:paraId="23AD2743" w14:textId="4A2F35BB" w:rsidR="009938E3" w:rsidRDefault="009938E3" w:rsidP="00C37A04">
      <w:pPr>
        <w:rPr>
          <w:i/>
          <w:sz w:val="24"/>
        </w:rPr>
      </w:pPr>
      <w:r>
        <w:rPr>
          <w:i/>
          <w:sz w:val="24"/>
        </w:rPr>
        <w:t>You can fill out this form if you have witnessed (seen or heard) someone do something unkind to a resident of a care home for disabled adults who have:</w:t>
      </w:r>
    </w:p>
    <w:p w14:paraId="382532B7" w14:textId="7CBC59E1" w:rsidR="009938E3" w:rsidRDefault="009938E3" w:rsidP="00C37A04">
      <w:pPr>
        <w:rPr>
          <w:i/>
          <w:sz w:val="24"/>
        </w:rPr>
      </w:pPr>
      <w:r>
        <w:rPr>
          <w:i/>
          <w:sz w:val="24"/>
        </w:rPr>
        <w:t>- dementia (difficulties remembering things)</w:t>
      </w:r>
    </w:p>
    <w:p w14:paraId="60D0F855" w14:textId="327AA5C0" w:rsidR="009938E3" w:rsidRDefault="009938E3" w:rsidP="00C37A04">
      <w:pPr>
        <w:rPr>
          <w:i/>
          <w:sz w:val="24"/>
        </w:rPr>
      </w:pPr>
      <w:r>
        <w:rPr>
          <w:i/>
          <w:sz w:val="24"/>
        </w:rPr>
        <w:t>- learning disabilities</w:t>
      </w:r>
    </w:p>
    <w:p w14:paraId="1CF59214" w14:textId="7DB405C3" w:rsidR="009938E3" w:rsidRDefault="009938E3" w:rsidP="00C37A04">
      <w:pPr>
        <w:rPr>
          <w:i/>
          <w:sz w:val="24"/>
        </w:rPr>
      </w:pPr>
      <w:r>
        <w:rPr>
          <w:i/>
          <w:sz w:val="24"/>
        </w:rPr>
        <w:t>- brain injuries</w:t>
      </w:r>
    </w:p>
    <w:p w14:paraId="6FF527F0" w14:textId="357C9A97" w:rsidR="00C37A04" w:rsidRDefault="009938E3" w:rsidP="00C37A04">
      <w:pPr>
        <w:rPr>
          <w:i/>
          <w:sz w:val="24"/>
        </w:rPr>
      </w:pPr>
      <w:r>
        <w:rPr>
          <w:noProof/>
          <w:lang w:eastAsia="en-GB"/>
        </w:rPr>
        <w:drawing>
          <wp:anchor distT="0" distB="0" distL="114300" distR="114300" simplePos="0" relativeHeight="251661312" behindDoc="1" locked="0" layoutInCell="1" allowOverlap="1" wp14:anchorId="2C13F18D" wp14:editId="084359F7">
            <wp:simplePos x="0" y="0"/>
            <wp:positionH relativeFrom="margin">
              <wp:align>left</wp:align>
            </wp:positionH>
            <wp:positionV relativeFrom="paragraph">
              <wp:posOffset>29845</wp:posOffset>
            </wp:positionV>
            <wp:extent cx="1254125" cy="1669415"/>
            <wp:effectExtent l="0" t="0" r="3175" b="6985"/>
            <wp:wrapTight wrapText="bothSides">
              <wp:wrapPolygon edited="0">
                <wp:start x="0" y="0"/>
                <wp:lineTo x="0" y="21444"/>
                <wp:lineTo x="21327" y="21444"/>
                <wp:lineTo x="21327" y="0"/>
                <wp:lineTo x="0" y="0"/>
              </wp:wrapPolygon>
            </wp:wrapTight>
            <wp:docPr id="3" name="Picture 3" descr="https://www.easyonthei-leeds.nhs.uk/wp-content/uploads/2019/01/bad-with-red-boa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asyonthei-leeds.nhs.uk/wp-content/uploads/2019/01/bad-with-red-boar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125" cy="1669415"/>
                    </a:xfrm>
                    <a:prstGeom prst="rect">
                      <a:avLst/>
                    </a:prstGeom>
                    <a:noFill/>
                    <a:ln>
                      <a:noFill/>
                    </a:ln>
                  </pic:spPr>
                </pic:pic>
              </a:graphicData>
            </a:graphic>
          </wp:anchor>
        </w:drawing>
      </w:r>
      <w:r>
        <w:rPr>
          <w:i/>
          <w:sz w:val="24"/>
        </w:rPr>
        <w:t xml:space="preserve">You can fill in this form if what you witnessed made you </w:t>
      </w:r>
      <w:r w:rsidR="00C37A04">
        <w:rPr>
          <w:i/>
          <w:sz w:val="24"/>
        </w:rPr>
        <w:t>feel uncomfortable</w:t>
      </w:r>
      <w:r>
        <w:rPr>
          <w:i/>
          <w:sz w:val="24"/>
        </w:rPr>
        <w:t xml:space="preserve"> (for example, it made you feel sad, angry, frightened or worried)</w:t>
      </w:r>
      <w:r w:rsidR="00C37A04">
        <w:rPr>
          <w:i/>
          <w:sz w:val="24"/>
        </w:rPr>
        <w:t xml:space="preserve"> or </w:t>
      </w:r>
      <w:r>
        <w:rPr>
          <w:i/>
          <w:sz w:val="24"/>
        </w:rPr>
        <w:t>if you thought what you had witnessed might be mistreatment.</w:t>
      </w:r>
    </w:p>
    <w:p w14:paraId="3A7DBA0D" w14:textId="10FF8421" w:rsidR="007A6594" w:rsidRDefault="007A6594" w:rsidP="00C37A04">
      <w:pPr>
        <w:rPr>
          <w:i/>
          <w:sz w:val="24"/>
        </w:rPr>
      </w:pPr>
    </w:p>
    <w:p w14:paraId="04574DB5" w14:textId="77777777" w:rsidR="007A6594" w:rsidRDefault="007A6594" w:rsidP="00C37A04">
      <w:pPr>
        <w:rPr>
          <w:i/>
          <w:sz w:val="24"/>
        </w:rPr>
      </w:pPr>
    </w:p>
    <w:p w14:paraId="244CC916" w14:textId="77777777" w:rsidR="007A6594" w:rsidRDefault="007A6594" w:rsidP="00C37A04">
      <w:pPr>
        <w:rPr>
          <w:i/>
          <w:sz w:val="24"/>
        </w:rPr>
      </w:pPr>
    </w:p>
    <w:p w14:paraId="48C9214C" w14:textId="5235405C" w:rsidR="00C37A04" w:rsidRDefault="00C37A04" w:rsidP="00C37A04">
      <w:pPr>
        <w:rPr>
          <w:b/>
          <w:sz w:val="24"/>
        </w:rPr>
      </w:pPr>
      <w:r>
        <w:rPr>
          <w:b/>
          <w:sz w:val="24"/>
        </w:rPr>
        <w:t xml:space="preserve">What </w:t>
      </w:r>
      <w:r w:rsidR="009938E3">
        <w:rPr>
          <w:b/>
          <w:sz w:val="24"/>
        </w:rPr>
        <w:t>does the word</w:t>
      </w:r>
      <w:r>
        <w:rPr>
          <w:b/>
          <w:sz w:val="24"/>
        </w:rPr>
        <w:t xml:space="preserve"> mistreatment</w:t>
      </w:r>
      <w:r w:rsidR="009938E3">
        <w:rPr>
          <w:b/>
          <w:sz w:val="24"/>
        </w:rPr>
        <w:t xml:space="preserve"> mean</w:t>
      </w:r>
      <w:r>
        <w:rPr>
          <w:b/>
          <w:sz w:val="24"/>
        </w:rPr>
        <w:t>?</w:t>
      </w:r>
    </w:p>
    <w:p w14:paraId="670F374D" w14:textId="573B9E11" w:rsidR="00C37A04" w:rsidRPr="00AE7A73" w:rsidRDefault="00C37A04" w:rsidP="00C37A04">
      <w:pPr>
        <w:rPr>
          <w:i/>
          <w:sz w:val="24"/>
        </w:rPr>
      </w:pPr>
      <w:r>
        <w:rPr>
          <w:i/>
          <w:sz w:val="24"/>
        </w:rPr>
        <w:t>Mistreatment i</w:t>
      </w:r>
      <w:r w:rsidR="009938E3">
        <w:rPr>
          <w:i/>
          <w:sz w:val="24"/>
        </w:rPr>
        <w:t>s a word for all types of behaviour (things people do)</w:t>
      </w:r>
      <w:r>
        <w:rPr>
          <w:i/>
          <w:sz w:val="24"/>
        </w:rPr>
        <w:t xml:space="preserve"> that </w:t>
      </w:r>
      <w:r w:rsidR="009938E3">
        <w:rPr>
          <w:i/>
          <w:sz w:val="24"/>
        </w:rPr>
        <w:t xml:space="preserve">might be </w:t>
      </w:r>
      <w:r>
        <w:rPr>
          <w:i/>
          <w:sz w:val="24"/>
        </w:rPr>
        <w:t xml:space="preserve">abuse or neglect. It can include violence, </w:t>
      </w:r>
      <w:r w:rsidR="009938E3">
        <w:rPr>
          <w:i/>
          <w:sz w:val="24"/>
        </w:rPr>
        <w:t>not allowing people to make decisions about their lives, bullying people and making them feel ashamed or embarrassed.</w:t>
      </w:r>
    </w:p>
    <w:p w14:paraId="4DC964E1" w14:textId="192DC3AA" w:rsidR="00C37A04" w:rsidRPr="00200F8B" w:rsidRDefault="00C37A04" w:rsidP="00C37A04">
      <w:pPr>
        <w:rPr>
          <w:b/>
          <w:sz w:val="24"/>
        </w:rPr>
      </w:pPr>
      <w:r w:rsidRPr="00200F8B">
        <w:rPr>
          <w:b/>
          <w:sz w:val="24"/>
        </w:rPr>
        <w:t xml:space="preserve">I don’t know if I have witnessed </w:t>
      </w:r>
      <w:r w:rsidR="00726948">
        <w:rPr>
          <w:b/>
          <w:sz w:val="24"/>
        </w:rPr>
        <w:t xml:space="preserve">any </w:t>
      </w:r>
      <w:r w:rsidRPr="00200F8B">
        <w:rPr>
          <w:b/>
          <w:sz w:val="24"/>
        </w:rPr>
        <w:t xml:space="preserve">mistreatment, can I still take part? </w:t>
      </w:r>
    </w:p>
    <w:p w14:paraId="422FF8C2" w14:textId="136844E5" w:rsidR="00C37A04" w:rsidRDefault="00C37A04" w:rsidP="00C37A04">
      <w:pPr>
        <w:rPr>
          <w:i/>
          <w:sz w:val="24"/>
        </w:rPr>
      </w:pPr>
      <w:r w:rsidRPr="00200F8B">
        <w:rPr>
          <w:i/>
          <w:sz w:val="24"/>
        </w:rPr>
        <w:t xml:space="preserve">Yes, please </w:t>
      </w:r>
      <w:r>
        <w:rPr>
          <w:i/>
          <w:sz w:val="24"/>
        </w:rPr>
        <w:t>still fill in the online form</w:t>
      </w:r>
      <w:r w:rsidR="00726948">
        <w:rPr>
          <w:i/>
          <w:sz w:val="24"/>
        </w:rPr>
        <w:t>.</w:t>
      </w:r>
      <w:r>
        <w:rPr>
          <w:i/>
          <w:sz w:val="24"/>
        </w:rPr>
        <w:t xml:space="preserve"> If there is anything in particular you are unsure about you can </w:t>
      </w:r>
      <w:r w:rsidR="00726948">
        <w:rPr>
          <w:i/>
          <w:sz w:val="24"/>
        </w:rPr>
        <w:t>write your question on the form.</w:t>
      </w:r>
    </w:p>
    <w:p w14:paraId="2E4B221B" w14:textId="77777777" w:rsidR="00763B5B" w:rsidRDefault="00763B5B" w:rsidP="00C37A04">
      <w:pPr>
        <w:rPr>
          <w:b/>
          <w:sz w:val="24"/>
        </w:rPr>
      </w:pPr>
    </w:p>
    <w:p w14:paraId="01C48B67" w14:textId="5515542D" w:rsidR="00C37A04" w:rsidRDefault="00C37A04" w:rsidP="00C37A04">
      <w:pPr>
        <w:rPr>
          <w:b/>
          <w:sz w:val="24"/>
        </w:rPr>
      </w:pPr>
      <w:r>
        <w:rPr>
          <w:b/>
          <w:sz w:val="24"/>
        </w:rPr>
        <w:lastRenderedPageBreak/>
        <w:t xml:space="preserve">Will I be contacted again, after I have filled out the online form? </w:t>
      </w:r>
    </w:p>
    <w:p w14:paraId="6C24A6FD" w14:textId="4B5F357D" w:rsidR="00C37A04" w:rsidRDefault="00726948" w:rsidP="00C37A04">
      <w:pPr>
        <w:rPr>
          <w:i/>
          <w:sz w:val="24"/>
        </w:rPr>
      </w:pPr>
      <w:r>
        <w:rPr>
          <w:i/>
          <w:sz w:val="24"/>
        </w:rPr>
        <w:t xml:space="preserve">Some people who fill in the form will be contacted by Josephine </w:t>
      </w:r>
      <w:proofErr w:type="spellStart"/>
      <w:r>
        <w:rPr>
          <w:i/>
          <w:sz w:val="24"/>
        </w:rPr>
        <w:t>Sirotkin</w:t>
      </w:r>
      <w:proofErr w:type="spellEnd"/>
      <w:r w:rsidR="00763B5B">
        <w:rPr>
          <w:i/>
          <w:sz w:val="24"/>
        </w:rPr>
        <w:t xml:space="preserve"> so that she can ask a few more questions</w:t>
      </w:r>
      <w:r>
        <w:rPr>
          <w:i/>
          <w:sz w:val="24"/>
        </w:rPr>
        <w:t>. Josephine is the person running the research project. Not everyone who fills in the form will be contacted. You don’t have to talk to Josephine. It will always be your decision and your choice.</w:t>
      </w:r>
    </w:p>
    <w:p w14:paraId="57ACF251" w14:textId="2F9237DB" w:rsidR="00867450" w:rsidRDefault="00867450" w:rsidP="00C37A04">
      <w:pPr>
        <w:rPr>
          <w:i/>
          <w:sz w:val="24"/>
        </w:rPr>
      </w:pPr>
      <w:r w:rsidRPr="00867450">
        <w:rPr>
          <w:i/>
          <w:noProof/>
          <w:sz w:val="24"/>
          <w:lang w:eastAsia="en-GB"/>
        </w:rPr>
        <w:drawing>
          <wp:anchor distT="0" distB="0" distL="114300" distR="114300" simplePos="0" relativeHeight="251663360" behindDoc="1" locked="0" layoutInCell="1" allowOverlap="1" wp14:anchorId="122AF8A7" wp14:editId="1775A101">
            <wp:simplePos x="0" y="0"/>
            <wp:positionH relativeFrom="column">
              <wp:posOffset>-63610</wp:posOffset>
            </wp:positionH>
            <wp:positionV relativeFrom="paragraph">
              <wp:posOffset>105907</wp:posOffset>
            </wp:positionV>
            <wp:extent cx="2429375" cy="1709530"/>
            <wp:effectExtent l="0" t="0" r="9525" b="5080"/>
            <wp:wrapTight wrapText="bothSides">
              <wp:wrapPolygon edited="0">
                <wp:start x="15078" y="0"/>
                <wp:lineTo x="3727" y="1204"/>
                <wp:lineTo x="0" y="1926"/>
                <wp:lineTo x="508" y="9147"/>
                <wp:lineTo x="3727" y="11554"/>
                <wp:lineTo x="678" y="14202"/>
                <wp:lineTo x="678" y="15406"/>
                <wp:lineTo x="0" y="19257"/>
                <wp:lineTo x="0" y="21183"/>
                <wp:lineTo x="169" y="21423"/>
                <wp:lineTo x="2372" y="21423"/>
                <wp:lineTo x="13384" y="21423"/>
                <wp:lineTo x="19991" y="20701"/>
                <wp:lineTo x="20160" y="12517"/>
                <wp:lineTo x="16941" y="11554"/>
                <wp:lineTo x="11859" y="11554"/>
                <wp:lineTo x="21346" y="8906"/>
                <wp:lineTo x="21515" y="4092"/>
                <wp:lineTo x="21515" y="722"/>
                <wp:lineTo x="17449" y="0"/>
                <wp:lineTo x="15078" y="0"/>
              </wp:wrapPolygon>
            </wp:wrapTight>
            <wp:docPr id="6" name="Picture 6" descr="C:\Users\ss12j2ls\Downloads\https___www.easyonthei-leeds.nhs.uk_wp-content_uploads_2019_05_contac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12j2ls\Downloads\https___www.easyonthei-leeds.nhs.uk_wp-content_uploads_2019_05_contact-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375" cy="1709530"/>
                    </a:xfrm>
                    <a:prstGeom prst="rect">
                      <a:avLst/>
                    </a:prstGeom>
                    <a:noFill/>
                    <a:ln>
                      <a:noFill/>
                    </a:ln>
                  </pic:spPr>
                </pic:pic>
              </a:graphicData>
            </a:graphic>
          </wp:anchor>
        </w:drawing>
      </w:r>
    </w:p>
    <w:p w14:paraId="20D8F308" w14:textId="77777777" w:rsidR="00867450" w:rsidRDefault="00867450" w:rsidP="00C37A04">
      <w:pPr>
        <w:rPr>
          <w:i/>
          <w:sz w:val="24"/>
        </w:rPr>
      </w:pPr>
    </w:p>
    <w:p w14:paraId="3DF03912" w14:textId="77777777" w:rsidR="00867450" w:rsidRDefault="00867450" w:rsidP="00C37A04">
      <w:pPr>
        <w:rPr>
          <w:i/>
          <w:sz w:val="24"/>
        </w:rPr>
      </w:pPr>
    </w:p>
    <w:p w14:paraId="43CA4619" w14:textId="77777777" w:rsidR="00867450" w:rsidRDefault="00867450" w:rsidP="00C37A04">
      <w:pPr>
        <w:rPr>
          <w:i/>
          <w:sz w:val="24"/>
        </w:rPr>
      </w:pPr>
    </w:p>
    <w:p w14:paraId="41F00FC3" w14:textId="77777777" w:rsidR="00867450" w:rsidRDefault="00867450" w:rsidP="00C37A04">
      <w:pPr>
        <w:rPr>
          <w:i/>
          <w:sz w:val="24"/>
        </w:rPr>
      </w:pPr>
    </w:p>
    <w:p w14:paraId="31998E26" w14:textId="77777777" w:rsidR="00867450" w:rsidRDefault="00867450" w:rsidP="00C37A04">
      <w:pPr>
        <w:rPr>
          <w:b/>
          <w:sz w:val="24"/>
        </w:rPr>
      </w:pPr>
    </w:p>
    <w:p w14:paraId="6AEF0744" w14:textId="77777777" w:rsidR="00867450" w:rsidRDefault="00867450" w:rsidP="00C37A04">
      <w:pPr>
        <w:rPr>
          <w:b/>
          <w:sz w:val="24"/>
        </w:rPr>
      </w:pPr>
    </w:p>
    <w:p w14:paraId="629FBB2B" w14:textId="7FFBFE99" w:rsidR="00C37A04" w:rsidRPr="00E4094C" w:rsidRDefault="007851AE" w:rsidP="00C37A04">
      <w:pPr>
        <w:rPr>
          <w:b/>
          <w:sz w:val="24"/>
        </w:rPr>
      </w:pPr>
      <w:r>
        <w:rPr>
          <w:noProof/>
          <w:lang w:eastAsia="en-GB"/>
        </w:rPr>
        <w:drawing>
          <wp:anchor distT="0" distB="0" distL="114300" distR="114300" simplePos="0" relativeHeight="251668480" behindDoc="1" locked="0" layoutInCell="1" allowOverlap="1" wp14:anchorId="333C8E2B" wp14:editId="3526D8EB">
            <wp:simplePos x="0" y="0"/>
            <wp:positionH relativeFrom="column">
              <wp:posOffset>5247861</wp:posOffset>
            </wp:positionH>
            <wp:positionV relativeFrom="paragraph">
              <wp:posOffset>208694</wp:posOffset>
            </wp:positionV>
            <wp:extent cx="941070" cy="1327785"/>
            <wp:effectExtent l="0" t="0" r="0" b="5715"/>
            <wp:wrapTight wrapText="bothSides">
              <wp:wrapPolygon edited="0">
                <wp:start x="0" y="0"/>
                <wp:lineTo x="0" y="21383"/>
                <wp:lineTo x="20988" y="21383"/>
                <wp:lineTo x="20988" y="0"/>
                <wp:lineTo x="0" y="0"/>
              </wp:wrapPolygon>
            </wp:wrapTight>
            <wp:docPr id="8" name="Picture 8" descr="Information kept safe (Outside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kept safe (Outside the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A04">
        <w:rPr>
          <w:b/>
          <w:sz w:val="24"/>
        </w:rPr>
        <w:t xml:space="preserve">What will happen to the information I </w:t>
      </w:r>
      <w:r w:rsidR="00726948">
        <w:rPr>
          <w:b/>
          <w:sz w:val="24"/>
        </w:rPr>
        <w:t>give</w:t>
      </w:r>
      <w:r w:rsidR="00C37A04">
        <w:rPr>
          <w:b/>
          <w:sz w:val="24"/>
        </w:rPr>
        <w:t xml:space="preserve"> on the online form? </w:t>
      </w:r>
    </w:p>
    <w:p w14:paraId="24DC51FD" w14:textId="6BC66246" w:rsidR="00C37A04" w:rsidRDefault="00C37A04" w:rsidP="00C37A04">
      <w:pPr>
        <w:rPr>
          <w:i/>
          <w:sz w:val="24"/>
        </w:rPr>
      </w:pPr>
      <w:r>
        <w:rPr>
          <w:i/>
          <w:sz w:val="24"/>
        </w:rPr>
        <w:t xml:space="preserve">Your contact details will only be </w:t>
      </w:r>
      <w:r w:rsidR="00726948">
        <w:rPr>
          <w:i/>
          <w:sz w:val="24"/>
        </w:rPr>
        <w:t>seen</w:t>
      </w:r>
      <w:r>
        <w:rPr>
          <w:i/>
          <w:sz w:val="24"/>
        </w:rPr>
        <w:t xml:space="preserve"> by Josephine </w:t>
      </w:r>
      <w:proofErr w:type="spellStart"/>
      <w:r>
        <w:rPr>
          <w:i/>
          <w:sz w:val="24"/>
        </w:rPr>
        <w:t>Sirotkin</w:t>
      </w:r>
      <w:proofErr w:type="spellEnd"/>
      <w:r w:rsidR="00726948">
        <w:rPr>
          <w:i/>
          <w:sz w:val="24"/>
        </w:rPr>
        <w:t>.</w:t>
      </w:r>
      <w:r>
        <w:rPr>
          <w:i/>
          <w:sz w:val="24"/>
        </w:rPr>
        <w:t xml:space="preserve"> </w:t>
      </w:r>
      <w:r w:rsidR="00726948">
        <w:rPr>
          <w:i/>
          <w:sz w:val="24"/>
        </w:rPr>
        <w:t>No-one other than Josephine will know that it was you who filled in the form. Information about you will be kept very safely. Things you say in your answers may be ‘quoted’ in the thesis (book) Josephine will write. Your name will never appear next to anything you say, so you will remain ‘anonymous’.</w:t>
      </w:r>
    </w:p>
    <w:p w14:paraId="1DCE405D" w14:textId="77777777" w:rsidR="00726948" w:rsidRDefault="00726948" w:rsidP="00C37A04">
      <w:pPr>
        <w:rPr>
          <w:i/>
          <w:sz w:val="24"/>
        </w:rPr>
      </w:pPr>
    </w:p>
    <w:p w14:paraId="08457CF2" w14:textId="34F2CF40" w:rsidR="00C37A04" w:rsidRDefault="00C37A04" w:rsidP="00C37A04">
      <w:pPr>
        <w:rPr>
          <w:b/>
          <w:sz w:val="24"/>
        </w:rPr>
      </w:pPr>
      <w:r>
        <w:rPr>
          <w:b/>
          <w:sz w:val="24"/>
        </w:rPr>
        <w:t xml:space="preserve">I have a question or </w:t>
      </w:r>
      <w:r w:rsidR="00726948">
        <w:rPr>
          <w:b/>
          <w:sz w:val="24"/>
        </w:rPr>
        <w:t>worry</w:t>
      </w:r>
      <w:r>
        <w:rPr>
          <w:b/>
          <w:sz w:val="24"/>
        </w:rPr>
        <w:t xml:space="preserve"> that is not answered here</w:t>
      </w:r>
    </w:p>
    <w:p w14:paraId="6CD6F527" w14:textId="77777777" w:rsidR="007851AE" w:rsidRDefault="007851AE" w:rsidP="00C37A04">
      <w:pPr>
        <w:rPr>
          <w:i/>
          <w:sz w:val="24"/>
        </w:rPr>
      </w:pPr>
      <w:r w:rsidRPr="00D77A6E">
        <w:rPr>
          <w:rFonts w:ascii="Arial" w:eastAsia="Calibri" w:hAnsi="Arial" w:cs="Arial"/>
          <w:noProof/>
          <w:color w:val="000000"/>
          <w:sz w:val="24"/>
          <w:szCs w:val="24"/>
          <w:lang w:eastAsia="en-GB"/>
        </w:rPr>
        <w:drawing>
          <wp:anchor distT="0" distB="0" distL="114300" distR="114300" simplePos="0" relativeHeight="251670528" behindDoc="1" locked="0" layoutInCell="1" allowOverlap="1" wp14:anchorId="16978BEA" wp14:editId="4EDF5B29">
            <wp:simplePos x="0" y="0"/>
            <wp:positionH relativeFrom="column">
              <wp:posOffset>159220</wp:posOffset>
            </wp:positionH>
            <wp:positionV relativeFrom="paragraph">
              <wp:posOffset>238760</wp:posOffset>
            </wp:positionV>
            <wp:extent cx="763270" cy="596265"/>
            <wp:effectExtent l="0" t="0" r="0" b="0"/>
            <wp:wrapTight wrapText="bothSides">
              <wp:wrapPolygon edited="0">
                <wp:start x="0" y="0"/>
                <wp:lineTo x="0" y="20703"/>
                <wp:lineTo x="21025" y="20703"/>
                <wp:lineTo x="2102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A04">
        <w:rPr>
          <w:i/>
          <w:sz w:val="24"/>
        </w:rPr>
        <w:t>Please contact Josephine Sirotkin, the primary researcher on this project. Her email is</w:t>
      </w:r>
      <w:r>
        <w:rPr>
          <w:i/>
          <w:sz w:val="24"/>
        </w:rPr>
        <w:t>:</w:t>
      </w:r>
      <w:r w:rsidR="00C37A04">
        <w:rPr>
          <w:i/>
          <w:sz w:val="24"/>
        </w:rPr>
        <w:t xml:space="preserve"> </w:t>
      </w:r>
    </w:p>
    <w:p w14:paraId="0D87BD93" w14:textId="77777777" w:rsidR="00C37A04" w:rsidRPr="007B57CD" w:rsidRDefault="00C37A04" w:rsidP="00C37A04">
      <w:pPr>
        <w:rPr>
          <w:i/>
          <w:sz w:val="24"/>
        </w:rPr>
      </w:pPr>
      <w:r>
        <w:rPr>
          <w:i/>
          <w:sz w:val="24"/>
        </w:rPr>
        <w:t>j.sirotkin@leeds.ac.uk</w:t>
      </w:r>
    </w:p>
    <w:p w14:paraId="2B80732A" w14:textId="77777777" w:rsidR="006363FA" w:rsidRDefault="006363FA">
      <w:bookmarkStart w:id="0" w:name="_GoBack"/>
      <w:bookmarkEnd w:id="0"/>
    </w:p>
    <w:sectPr w:rsidR="00636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04"/>
    <w:rsid w:val="006363FA"/>
    <w:rsid w:val="00726948"/>
    <w:rsid w:val="00763B5B"/>
    <w:rsid w:val="007851AE"/>
    <w:rsid w:val="007A6594"/>
    <w:rsid w:val="00867450"/>
    <w:rsid w:val="009938E3"/>
    <w:rsid w:val="00C3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153D"/>
  <w15:chartTrackingRefBased/>
  <w15:docId w15:val="{A067C56E-1CF1-4EFD-8484-DAC58D75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7450"/>
    <w:rPr>
      <w:sz w:val="16"/>
      <w:szCs w:val="16"/>
    </w:rPr>
  </w:style>
  <w:style w:type="paragraph" w:styleId="CommentText">
    <w:name w:val="annotation text"/>
    <w:basedOn w:val="Normal"/>
    <w:link w:val="CommentTextChar"/>
    <w:uiPriority w:val="99"/>
    <w:semiHidden/>
    <w:unhideWhenUsed/>
    <w:rsid w:val="00867450"/>
    <w:pPr>
      <w:spacing w:line="240" w:lineRule="auto"/>
    </w:pPr>
    <w:rPr>
      <w:sz w:val="20"/>
      <w:szCs w:val="20"/>
    </w:rPr>
  </w:style>
  <w:style w:type="character" w:customStyle="1" w:styleId="CommentTextChar">
    <w:name w:val="Comment Text Char"/>
    <w:basedOn w:val="DefaultParagraphFont"/>
    <w:link w:val="CommentText"/>
    <w:uiPriority w:val="99"/>
    <w:semiHidden/>
    <w:rsid w:val="00867450"/>
    <w:rPr>
      <w:sz w:val="20"/>
      <w:szCs w:val="20"/>
    </w:rPr>
  </w:style>
  <w:style w:type="paragraph" w:styleId="CommentSubject">
    <w:name w:val="annotation subject"/>
    <w:basedOn w:val="CommentText"/>
    <w:next w:val="CommentText"/>
    <w:link w:val="CommentSubjectChar"/>
    <w:uiPriority w:val="99"/>
    <w:semiHidden/>
    <w:unhideWhenUsed/>
    <w:rsid w:val="00867450"/>
    <w:rPr>
      <w:b/>
      <w:bCs/>
    </w:rPr>
  </w:style>
  <w:style w:type="character" w:customStyle="1" w:styleId="CommentSubjectChar">
    <w:name w:val="Comment Subject Char"/>
    <w:basedOn w:val="CommentTextChar"/>
    <w:link w:val="CommentSubject"/>
    <w:uiPriority w:val="99"/>
    <w:semiHidden/>
    <w:rsid w:val="00867450"/>
    <w:rPr>
      <w:b/>
      <w:bCs/>
      <w:sz w:val="20"/>
      <w:szCs w:val="20"/>
    </w:rPr>
  </w:style>
  <w:style w:type="paragraph" w:styleId="BalloonText">
    <w:name w:val="Balloon Text"/>
    <w:basedOn w:val="Normal"/>
    <w:link w:val="BalloonTextChar"/>
    <w:uiPriority w:val="99"/>
    <w:semiHidden/>
    <w:unhideWhenUsed/>
    <w:rsid w:val="0086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Sirotkin [ss12j2ls]</dc:creator>
  <cp:keywords/>
  <dc:description/>
  <cp:lastModifiedBy>Angharad Beckett</cp:lastModifiedBy>
  <cp:revision>3</cp:revision>
  <cp:lastPrinted>2019-07-17T17:37:00Z</cp:lastPrinted>
  <dcterms:created xsi:type="dcterms:W3CDTF">2019-07-17T17:30:00Z</dcterms:created>
  <dcterms:modified xsi:type="dcterms:W3CDTF">2019-07-17T17:41:00Z</dcterms:modified>
</cp:coreProperties>
</file>